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80" w:rsidRDefault="009415EF" w:rsidP="009415EF">
      <w:pPr>
        <w:pStyle w:val="Title"/>
      </w:pPr>
      <w:r>
        <w:t>Morning Meeting Reflections</w:t>
      </w:r>
    </w:p>
    <w:p w:rsidR="009415EF" w:rsidRDefault="009415EF" w:rsidP="009415EF"/>
    <w:p w:rsidR="009415EF" w:rsidRDefault="009415EF" w:rsidP="009415EF">
      <w:pPr>
        <w:rPr>
          <w:sz w:val="24"/>
          <w:szCs w:val="24"/>
        </w:rPr>
      </w:pPr>
      <w:r>
        <w:rPr>
          <w:sz w:val="24"/>
          <w:szCs w:val="24"/>
        </w:rPr>
        <w:t>In preparation for our next Responsive Classroom workshop day, please record the Morning Meeting greetings, sharing structures/topics, and activities that you engage in during the next few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415EF" w:rsidTr="009415EF">
        <w:tc>
          <w:tcPr>
            <w:tcW w:w="2337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</w:p>
        </w:tc>
        <w:tc>
          <w:tcPr>
            <w:tcW w:w="2337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Greeting</w:t>
            </w:r>
          </w:p>
        </w:tc>
        <w:tc>
          <w:tcPr>
            <w:tcW w:w="2338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Sharing </w:t>
            </w:r>
          </w:p>
        </w:tc>
        <w:tc>
          <w:tcPr>
            <w:tcW w:w="2338" w:type="dxa"/>
          </w:tcPr>
          <w:p w:rsidR="009415EF" w:rsidRDefault="006F5775" w:rsidP="009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Group </w:t>
            </w:r>
            <w:r w:rsidR="009415EF">
              <w:rPr>
                <w:sz w:val="24"/>
                <w:szCs w:val="24"/>
              </w:rPr>
              <w:t>Activity</w:t>
            </w:r>
          </w:p>
        </w:tc>
      </w:tr>
      <w:tr w:rsidR="009415EF" w:rsidTr="009415EF">
        <w:tc>
          <w:tcPr>
            <w:tcW w:w="2337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</w:t>
            </w:r>
          </w:p>
        </w:tc>
        <w:tc>
          <w:tcPr>
            <w:tcW w:w="2337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</w:p>
          <w:p w:rsidR="009415EF" w:rsidRDefault="009415EF" w:rsidP="009415EF">
            <w:pPr>
              <w:rPr>
                <w:sz w:val="24"/>
                <w:szCs w:val="24"/>
              </w:rPr>
            </w:pPr>
          </w:p>
          <w:p w:rsidR="009415EF" w:rsidRDefault="009415EF" w:rsidP="009415EF">
            <w:pPr>
              <w:rPr>
                <w:sz w:val="24"/>
                <w:szCs w:val="24"/>
              </w:rPr>
            </w:pPr>
          </w:p>
          <w:p w:rsidR="009415EF" w:rsidRDefault="009415EF" w:rsidP="009415EF">
            <w:pPr>
              <w:rPr>
                <w:sz w:val="24"/>
                <w:szCs w:val="24"/>
              </w:rPr>
            </w:pPr>
          </w:p>
          <w:p w:rsidR="009415EF" w:rsidRDefault="009415EF" w:rsidP="009415E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</w:p>
        </w:tc>
      </w:tr>
      <w:tr w:rsidR="009415EF" w:rsidTr="009415EF">
        <w:tc>
          <w:tcPr>
            <w:tcW w:w="2337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</w:p>
        </w:tc>
        <w:tc>
          <w:tcPr>
            <w:tcW w:w="2337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</w:p>
          <w:p w:rsidR="009415EF" w:rsidRDefault="009415EF" w:rsidP="009415EF">
            <w:pPr>
              <w:rPr>
                <w:sz w:val="24"/>
                <w:szCs w:val="24"/>
              </w:rPr>
            </w:pPr>
          </w:p>
          <w:p w:rsidR="009415EF" w:rsidRDefault="009415EF" w:rsidP="009415EF">
            <w:pPr>
              <w:rPr>
                <w:sz w:val="24"/>
                <w:szCs w:val="24"/>
              </w:rPr>
            </w:pPr>
          </w:p>
          <w:p w:rsidR="009415EF" w:rsidRDefault="009415EF" w:rsidP="009415EF">
            <w:pPr>
              <w:rPr>
                <w:sz w:val="24"/>
                <w:szCs w:val="24"/>
              </w:rPr>
            </w:pPr>
          </w:p>
          <w:p w:rsidR="009415EF" w:rsidRDefault="009415EF" w:rsidP="009415E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</w:p>
        </w:tc>
      </w:tr>
      <w:tr w:rsidR="009415EF" w:rsidTr="009415EF">
        <w:tc>
          <w:tcPr>
            <w:tcW w:w="2337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</w:t>
            </w:r>
          </w:p>
        </w:tc>
        <w:tc>
          <w:tcPr>
            <w:tcW w:w="2337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</w:p>
          <w:p w:rsidR="009415EF" w:rsidRDefault="009415EF" w:rsidP="009415EF">
            <w:pPr>
              <w:rPr>
                <w:sz w:val="24"/>
                <w:szCs w:val="24"/>
              </w:rPr>
            </w:pPr>
          </w:p>
          <w:p w:rsidR="009415EF" w:rsidRDefault="009415EF" w:rsidP="009415EF">
            <w:pPr>
              <w:rPr>
                <w:sz w:val="24"/>
                <w:szCs w:val="24"/>
              </w:rPr>
            </w:pPr>
          </w:p>
          <w:p w:rsidR="009415EF" w:rsidRDefault="009415EF" w:rsidP="009415EF">
            <w:pPr>
              <w:rPr>
                <w:sz w:val="24"/>
                <w:szCs w:val="24"/>
              </w:rPr>
            </w:pPr>
          </w:p>
          <w:p w:rsidR="009415EF" w:rsidRDefault="009415EF" w:rsidP="009415E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</w:p>
        </w:tc>
      </w:tr>
      <w:tr w:rsidR="009415EF" w:rsidTr="009415EF">
        <w:tc>
          <w:tcPr>
            <w:tcW w:w="2337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</w:p>
        </w:tc>
        <w:tc>
          <w:tcPr>
            <w:tcW w:w="2337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</w:p>
          <w:p w:rsidR="009415EF" w:rsidRDefault="009415EF" w:rsidP="009415EF">
            <w:pPr>
              <w:rPr>
                <w:sz w:val="24"/>
                <w:szCs w:val="24"/>
              </w:rPr>
            </w:pPr>
          </w:p>
          <w:p w:rsidR="009415EF" w:rsidRDefault="009415EF" w:rsidP="009415EF">
            <w:pPr>
              <w:rPr>
                <w:sz w:val="24"/>
                <w:szCs w:val="24"/>
              </w:rPr>
            </w:pPr>
          </w:p>
          <w:p w:rsidR="009415EF" w:rsidRDefault="009415EF" w:rsidP="009415EF">
            <w:pPr>
              <w:rPr>
                <w:sz w:val="24"/>
                <w:szCs w:val="24"/>
              </w:rPr>
            </w:pPr>
          </w:p>
          <w:p w:rsidR="009415EF" w:rsidRDefault="009415EF" w:rsidP="009415E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9415EF" w:rsidRDefault="009415EF" w:rsidP="009415EF">
            <w:pPr>
              <w:rPr>
                <w:sz w:val="24"/>
                <w:szCs w:val="24"/>
              </w:rPr>
            </w:pPr>
          </w:p>
        </w:tc>
      </w:tr>
    </w:tbl>
    <w:p w:rsidR="009415EF" w:rsidRDefault="009415EF" w:rsidP="009415EF">
      <w:pPr>
        <w:rPr>
          <w:sz w:val="24"/>
          <w:szCs w:val="24"/>
        </w:rPr>
      </w:pPr>
    </w:p>
    <w:p w:rsidR="009415EF" w:rsidRDefault="009415EF" w:rsidP="009415EF">
      <w:pPr>
        <w:rPr>
          <w:sz w:val="24"/>
          <w:szCs w:val="24"/>
        </w:rPr>
      </w:pPr>
      <w:r>
        <w:rPr>
          <w:sz w:val="24"/>
          <w:szCs w:val="24"/>
        </w:rPr>
        <w:t xml:space="preserve">Share one </w:t>
      </w:r>
      <w:r w:rsidR="008B51DD">
        <w:rPr>
          <w:sz w:val="24"/>
          <w:szCs w:val="24"/>
        </w:rPr>
        <w:t>of your morning messages here</w:t>
      </w:r>
      <w:bookmarkStart w:id="0" w:name="_GoBack"/>
      <w:bookmarkEnd w:id="0"/>
      <w:r>
        <w:rPr>
          <w:sz w:val="24"/>
          <w:szCs w:val="24"/>
        </w:rPr>
        <w:t>:</w:t>
      </w:r>
    </w:p>
    <w:p w:rsidR="009415EF" w:rsidRDefault="009415EF" w:rsidP="009415EF">
      <w:pPr>
        <w:rPr>
          <w:sz w:val="24"/>
          <w:szCs w:val="24"/>
        </w:rPr>
      </w:pPr>
    </w:p>
    <w:p w:rsidR="006F5775" w:rsidRDefault="006F5775" w:rsidP="009415EF">
      <w:pPr>
        <w:rPr>
          <w:sz w:val="24"/>
          <w:szCs w:val="24"/>
        </w:rPr>
      </w:pPr>
    </w:p>
    <w:p w:rsidR="008B51DD" w:rsidRDefault="008B51DD" w:rsidP="009415EF">
      <w:pPr>
        <w:rPr>
          <w:sz w:val="24"/>
          <w:szCs w:val="24"/>
        </w:rPr>
      </w:pPr>
    </w:p>
    <w:p w:rsidR="008B51DD" w:rsidRDefault="008B51DD" w:rsidP="008B51DD">
      <w:pPr>
        <w:rPr>
          <w:sz w:val="24"/>
          <w:szCs w:val="24"/>
        </w:rPr>
      </w:pPr>
      <w:r>
        <w:rPr>
          <w:sz w:val="24"/>
          <w:szCs w:val="24"/>
        </w:rPr>
        <w:t>What are some of the skills (social and academic) that you have introduced using interactive modeling during the past two weeks?</w:t>
      </w:r>
    </w:p>
    <w:p w:rsidR="008B51DD" w:rsidRPr="008B51DD" w:rsidRDefault="008B51DD" w:rsidP="008B51DD">
      <w:pPr>
        <w:shd w:val="clear" w:color="auto" w:fill="FFFFFF"/>
        <w:spacing w:after="90" w:line="240" w:lineRule="auto"/>
        <w:rPr>
          <w:rFonts w:ascii="Arial" w:eastAsia="Times New Roman" w:hAnsi="Arial" w:cs="Arial"/>
          <w:color w:val="777777"/>
          <w:sz w:val="18"/>
          <w:szCs w:val="18"/>
          <w:lang w:val="en"/>
        </w:rPr>
      </w:pPr>
    </w:p>
    <w:p w:rsidR="009415EF" w:rsidRDefault="009415EF" w:rsidP="009415EF">
      <w:pPr>
        <w:rPr>
          <w:sz w:val="24"/>
          <w:szCs w:val="24"/>
        </w:rPr>
      </w:pPr>
    </w:p>
    <w:p w:rsidR="009415EF" w:rsidRDefault="009415EF" w:rsidP="009415EF">
      <w:pPr>
        <w:rPr>
          <w:sz w:val="24"/>
          <w:szCs w:val="24"/>
        </w:rPr>
      </w:pPr>
      <w:r>
        <w:rPr>
          <w:sz w:val="24"/>
          <w:szCs w:val="24"/>
        </w:rPr>
        <w:t>Reflection Questions:</w:t>
      </w:r>
    </w:p>
    <w:p w:rsidR="009415EF" w:rsidRDefault="00816F08" w:rsidP="009415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Where did you</w:t>
      </w:r>
      <w:r w:rsidR="009415EF">
        <w:rPr>
          <w:sz w:val="24"/>
          <w:szCs w:val="24"/>
        </w:rPr>
        <w:t xml:space="preserve"> integrate academic content into your meetings?</w:t>
      </w:r>
    </w:p>
    <w:p w:rsidR="009415EF" w:rsidRDefault="009415EF" w:rsidP="009415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going well with Morning Meeting</w:t>
      </w:r>
      <w:r w:rsidR="006F5775">
        <w:rPr>
          <w:sz w:val="24"/>
          <w:szCs w:val="24"/>
        </w:rPr>
        <w:t xml:space="preserve"> (be prepared to share a recent highlight)</w:t>
      </w:r>
      <w:r>
        <w:rPr>
          <w:sz w:val="24"/>
          <w:szCs w:val="24"/>
        </w:rPr>
        <w:t>?</w:t>
      </w:r>
    </w:p>
    <w:p w:rsidR="009415EF" w:rsidRDefault="00816F08" w:rsidP="009415E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specific elements and experiences in Morning Meetings have contributed to children feeling a sense of belonging, significance and fun/engagement?</w:t>
      </w:r>
    </w:p>
    <w:p w:rsidR="00816F08" w:rsidRPr="008B51DD" w:rsidRDefault="00816F08" w:rsidP="00B90767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B51DD">
        <w:rPr>
          <w:sz w:val="24"/>
          <w:szCs w:val="24"/>
        </w:rPr>
        <w:t>What challenges do you face with implementing daily Morning Meetings?</w:t>
      </w:r>
    </w:p>
    <w:sectPr w:rsidR="00816F08" w:rsidRPr="008B51DD" w:rsidSect="009415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E0F26"/>
    <w:multiLevelType w:val="hybridMultilevel"/>
    <w:tmpl w:val="C52C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5EF"/>
    <w:rsid w:val="006F5775"/>
    <w:rsid w:val="00816F08"/>
    <w:rsid w:val="008B51DD"/>
    <w:rsid w:val="009415EF"/>
    <w:rsid w:val="00E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FA0F4-190A-499F-BAF8-94134D3E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415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415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415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15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387793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766538793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60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19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Babs Freeman-Loftis</dc:creator>
  <cp:keywords/>
  <dc:description/>
  <cp:lastModifiedBy>Babs Freeman-Loftis</cp:lastModifiedBy>
  <cp:revision>2</cp:revision>
  <dcterms:created xsi:type="dcterms:W3CDTF">2013-12-04T02:11:00Z</dcterms:created>
  <dcterms:modified xsi:type="dcterms:W3CDTF">2013-12-04T03:03:00Z</dcterms:modified>
</cp:coreProperties>
</file>