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Did you notice…?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You’re really learning how to…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Last week you learned…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And now you can…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What did you do to help that happen?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lastRenderedPageBreak/>
        <w:t>I see more and more students…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You really handled those instruments carefully so they won’t break.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I noticed…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That really helped our discussion.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lastRenderedPageBreak/>
        <w:t>What are some things we can do</w:t>
      </w:r>
      <w:r w:rsidR="00550B39">
        <w:rPr>
          <w:rFonts w:ascii="Century Gothic" w:hAnsi="Century Gothic"/>
          <w:sz w:val="96"/>
          <w:szCs w:val="96"/>
        </w:rPr>
        <w:t xml:space="preserve"> to</w:t>
      </w:r>
      <w:bookmarkStart w:id="0" w:name="_GoBack"/>
      <w:bookmarkEnd w:id="0"/>
      <w:r w:rsidRPr="005B2CCB">
        <w:rPr>
          <w:rFonts w:ascii="Century Gothic" w:hAnsi="Century Gothic"/>
          <w:sz w:val="96"/>
          <w:szCs w:val="96"/>
        </w:rPr>
        <w:t>…?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What will you need?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Think about how you will…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Show me…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I’m watching for…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lastRenderedPageBreak/>
        <w:t>It’s time to…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We’ll begin when…</w:t>
      </w:r>
    </w:p>
    <w:p w:rsidR="005B2CCB" w:rsidRPr="005B2CCB" w:rsidRDefault="005B2CCB">
      <w:pPr>
        <w:rPr>
          <w:rFonts w:ascii="Century Gothic" w:hAnsi="Century Gothic"/>
          <w:sz w:val="96"/>
          <w:szCs w:val="96"/>
        </w:rPr>
      </w:pPr>
      <w:r w:rsidRPr="005B2CCB">
        <w:rPr>
          <w:rFonts w:ascii="Century Gothic" w:hAnsi="Century Gothic"/>
          <w:sz w:val="96"/>
          <w:szCs w:val="96"/>
        </w:rPr>
        <w:t>Stop. Wait to hear directions.</w:t>
      </w:r>
    </w:p>
    <w:sectPr w:rsidR="005B2CCB" w:rsidRPr="005B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CB"/>
    <w:rsid w:val="00550B39"/>
    <w:rsid w:val="005B2CCB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Russart, Samantha J (MNPS)</dc:creator>
  <cp:keywords/>
  <dc:description/>
  <cp:lastModifiedBy>Russart, Samantha J (MNPS)</cp:lastModifiedBy>
  <cp:revision>2</cp:revision>
  <cp:lastPrinted>2013-09-09T21:17:00Z</cp:lastPrinted>
  <dcterms:created xsi:type="dcterms:W3CDTF">2013-09-09T21:06:00Z</dcterms:created>
  <dcterms:modified xsi:type="dcterms:W3CDTF">2013-09-09T21:22:00Z</dcterms:modified>
</cp:coreProperties>
</file>