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bookmarkStart w:id="0" w:name="_GoBack"/>
      <w:r>
        <w:rPr>
          <w:rFonts w:ascii="Helvetica" w:hAnsi="Helvetica"/>
          <w:color w:val="555555"/>
          <w:sz w:val="21"/>
          <w:szCs w:val="21"/>
        </w:rPr>
        <w:t>ACE Mentors of Middle Tennessee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Adolescent Healthy Figures Program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Advent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Adventure Science Center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American Lung Association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Arts </w:t>
      </w:r>
      <w:proofErr w:type="gramStart"/>
      <w:r>
        <w:rPr>
          <w:rFonts w:ascii="Helvetica" w:hAnsi="Helvetica"/>
          <w:color w:val="555555"/>
          <w:sz w:val="21"/>
          <w:szCs w:val="21"/>
        </w:rPr>
        <w:t>Alive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Tennessee/Trash to Treasure Development Corporation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Aspire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Asthma, Allergy and </w:t>
      </w:r>
      <w:proofErr w:type="spellStart"/>
      <w:r>
        <w:rPr>
          <w:rFonts w:ascii="Helvetica" w:hAnsi="Helvetica"/>
          <w:color w:val="555555"/>
          <w:sz w:val="21"/>
          <w:szCs w:val="21"/>
        </w:rPr>
        <w:t>SInus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Center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Austin ISD Department of Social and Emotional Learning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Austin </w:t>
      </w:r>
      <w:proofErr w:type="spellStart"/>
      <w:r>
        <w:rPr>
          <w:rFonts w:ascii="Helvetica" w:hAnsi="Helvetica"/>
          <w:color w:val="555555"/>
          <w:sz w:val="21"/>
          <w:szCs w:val="21"/>
        </w:rPr>
        <w:t>Peay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State University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Autism Tennessee</w:t>
      </w:r>
      <w:r>
        <w:rPr>
          <w:rStyle w:val="apple-converted-space"/>
          <w:rFonts w:ascii="Helvetica" w:hAnsi="Helvetica"/>
          <w:color w:val="555555"/>
          <w:sz w:val="21"/>
          <w:szCs w:val="21"/>
        </w:rPr>
        <w:t> 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Barge, Waggoner, Sumner and Cannon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t>Belcourt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Theatre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Belmont University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Book '</w:t>
      </w:r>
      <w:proofErr w:type="spellStart"/>
      <w:r>
        <w:rPr>
          <w:rFonts w:ascii="Helvetica" w:hAnsi="Helvetica"/>
          <w:color w:val="555555"/>
          <w:sz w:val="21"/>
          <w:szCs w:val="21"/>
        </w:rPr>
        <w:t>Em</w:t>
      </w:r>
      <w:proofErr w:type="spellEnd"/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Bringing Books to Life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Capstone Pediatrics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Case de la </w:t>
      </w:r>
      <w:proofErr w:type="spellStart"/>
      <w:r>
        <w:rPr>
          <w:rFonts w:ascii="Helvetica" w:hAnsi="Helvetica"/>
          <w:color w:val="555555"/>
          <w:sz w:val="21"/>
          <w:szCs w:val="21"/>
        </w:rPr>
        <w:t>Cultura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Latino Americana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Center for Refugees and Immigrants of TN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Center for Safe &amp; Supportive Schools at Vanderbilt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Center on Great Teachers and Leaders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Centering Pregnancy at </w:t>
      </w:r>
      <w:proofErr w:type="spellStart"/>
      <w:r>
        <w:rPr>
          <w:rFonts w:ascii="Helvetica" w:hAnsi="Helvetica"/>
          <w:color w:val="555555"/>
          <w:sz w:val="21"/>
          <w:szCs w:val="21"/>
        </w:rPr>
        <w:t>Meharry</w:t>
      </w:r>
      <w:proofErr w:type="spellEnd"/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t>Centerstone</w:t>
      </w:r>
      <w:proofErr w:type="spellEnd"/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Chaney Mosley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t>Cheekwood</w:t>
      </w:r>
      <w:proofErr w:type="spellEnd"/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Cheryl Mayes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Children's Kindness Network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College of Health Science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Community Food Advocates</w:t>
      </w:r>
    </w:p>
    <w:p w:rsidR="006548C3" w:rsidRDefault="006548C3" w:rsidP="006548C3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lastRenderedPageBreak/>
        <w:t>Conexion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Americas</w:t>
      </w:r>
    </w:p>
    <w:p w:rsidR="00126F8C" w:rsidRDefault="006548C3">
      <w:r>
        <w:t>Country Music Hall of Fame and Museum</w:t>
      </w:r>
    </w:p>
    <w:p w:rsidR="006548C3" w:rsidRDefault="006548C3">
      <w:r>
        <w:t xml:space="preserve">Creative Genius </w:t>
      </w:r>
      <w:proofErr w:type="gramStart"/>
      <w:r>
        <w:t>In</w:t>
      </w:r>
      <w:proofErr w:type="gramEnd"/>
      <w:r>
        <w:t xml:space="preserve"> You</w:t>
      </w:r>
    </w:p>
    <w:p w:rsidR="006548C3" w:rsidRDefault="006548C3">
      <w:r>
        <w:t>CWJC Middle TN</w:t>
      </w:r>
    </w:p>
    <w:p w:rsidR="006548C3" w:rsidRDefault="006548C3">
      <w:proofErr w:type="spellStart"/>
      <w:r>
        <w:t>DAHeMe</w:t>
      </w:r>
      <w:proofErr w:type="spellEnd"/>
      <w:r>
        <w:t xml:space="preserve"> Solutions</w:t>
      </w:r>
    </w:p>
    <w:p w:rsidR="006548C3" w:rsidRDefault="006548C3">
      <w:proofErr w:type="spellStart"/>
      <w:r>
        <w:t>Delek</w:t>
      </w:r>
      <w:proofErr w:type="spellEnd"/>
      <w:r>
        <w:t xml:space="preserve"> Fund for Hope</w:t>
      </w:r>
    </w:p>
    <w:p w:rsidR="006548C3" w:rsidRDefault="006548C3">
      <w:r>
        <w:t xml:space="preserve">Department of Music </w:t>
      </w:r>
      <w:proofErr w:type="spellStart"/>
      <w:r>
        <w:t>Trevecca</w:t>
      </w:r>
      <w:proofErr w:type="spellEnd"/>
    </w:p>
    <w:p w:rsidR="006548C3" w:rsidRDefault="006548C3">
      <w:r>
        <w:t>Elephant Sanctuary</w:t>
      </w:r>
    </w:p>
    <w:p w:rsidR="006548C3" w:rsidRDefault="006548C3">
      <w:r>
        <w:t>Emma, Inc.</w:t>
      </w:r>
    </w:p>
    <w:p w:rsidR="006548C3" w:rsidRDefault="006548C3">
      <w:r>
        <w:t>End Slavery Tennessee</w:t>
      </w:r>
    </w:p>
    <w:p w:rsidR="006548C3" w:rsidRDefault="006548C3">
      <w:r>
        <w:t>EOA Architects</w:t>
      </w:r>
    </w:p>
    <w:p w:rsidR="006548C3" w:rsidRDefault="006548C3">
      <w:r>
        <w:t>ESL To Go</w:t>
      </w:r>
    </w:p>
    <w:p w:rsidR="006548C3" w:rsidRDefault="006548C3">
      <w:r>
        <w:t>Evolution Event Solutions, LLC</w:t>
      </w:r>
    </w:p>
    <w:p w:rsidR="006548C3" w:rsidRDefault="006548C3">
      <w:r>
        <w:t>Exchange Club Family Center</w:t>
      </w:r>
    </w:p>
    <w:p w:rsidR="006548C3" w:rsidRDefault="006548C3">
      <w:proofErr w:type="spellStart"/>
      <w:r>
        <w:t>FocusWorks</w:t>
      </w:r>
      <w:proofErr w:type="spellEnd"/>
      <w:r>
        <w:t xml:space="preserve"> Consulting Group</w:t>
      </w:r>
    </w:p>
    <w:p w:rsidR="006548C3" w:rsidRDefault="006548C3">
      <w:r>
        <w:t>Ford Motor Credit Company</w:t>
      </w:r>
    </w:p>
    <w:p w:rsidR="006548C3" w:rsidRDefault="006548C3">
      <w:r>
        <w:t>Freeman Webb</w:t>
      </w:r>
    </w:p>
    <w:p w:rsidR="006548C3" w:rsidRDefault="006548C3">
      <w:r>
        <w:t>Frist Center for the Visual Arts</w:t>
      </w:r>
    </w:p>
    <w:p w:rsidR="006548C3" w:rsidRDefault="006548C3">
      <w:r>
        <w:t>Golden Rule Schools</w:t>
      </w:r>
    </w:p>
    <w:p w:rsidR="006548C3" w:rsidRDefault="006548C3">
      <w:proofErr w:type="spellStart"/>
      <w:r>
        <w:t>GoNoodle</w:t>
      </w:r>
      <w:proofErr w:type="spellEnd"/>
    </w:p>
    <w:p w:rsidR="006548C3" w:rsidRDefault="006548C3">
      <w:r>
        <w:t>Goodwill Industries</w:t>
      </w:r>
    </w:p>
    <w:p w:rsidR="006548C3" w:rsidRDefault="006548C3">
      <w:r>
        <w:t>Governor’s Children’s Cabinet</w:t>
      </w:r>
    </w:p>
    <w:p w:rsidR="006548C3" w:rsidRDefault="006548C3">
      <w:r>
        <w:t>Green Door Gourmet</w:t>
      </w:r>
    </w:p>
    <w:p w:rsidR="006548C3" w:rsidRDefault="006548C3">
      <w:r>
        <w:t xml:space="preserve">Hands </w:t>
      </w:r>
      <w:proofErr w:type="gramStart"/>
      <w:r>
        <w:t>On</w:t>
      </w:r>
      <w:proofErr w:type="gramEnd"/>
      <w:r>
        <w:t xml:space="preserve"> Nashville</w:t>
      </w:r>
    </w:p>
    <w:p w:rsidR="006548C3" w:rsidRDefault="006548C3">
      <w:r>
        <w:t>Tristar Skyline Madison Campus</w:t>
      </w:r>
    </w:p>
    <w:p w:rsidR="006548C3" w:rsidRDefault="006548C3">
      <w:r>
        <w:t>HCA</w:t>
      </w:r>
    </w:p>
    <w:p w:rsidR="006548C3" w:rsidRDefault="006548C3">
      <w:proofErr w:type="spellStart"/>
      <w:r>
        <w:lastRenderedPageBreak/>
        <w:t>Healthways</w:t>
      </w:r>
      <w:proofErr w:type="spellEnd"/>
    </w:p>
    <w:p w:rsidR="006548C3" w:rsidRDefault="006548C3">
      <w:r>
        <w:t>Healthy Beginnings</w:t>
      </w:r>
    </w:p>
    <w:p w:rsidR="006548C3" w:rsidRDefault="006548C3">
      <w:r>
        <w:t>Healthy Start of Nashville</w:t>
      </w:r>
    </w:p>
    <w:p w:rsidR="006548C3" w:rsidRDefault="006548C3">
      <w:r>
        <w:t>Healthy Starts Alignment Nashville</w:t>
      </w:r>
    </w:p>
    <w:p w:rsidR="006548C3" w:rsidRDefault="006548C3">
      <w:r>
        <w:t>Hope Clinic for Women</w:t>
      </w:r>
    </w:p>
    <w:p w:rsidR="006548C3" w:rsidRDefault="006548C3">
      <w:r>
        <w:t>Hope Community Development Corporation</w:t>
      </w:r>
    </w:p>
    <w:p w:rsidR="006548C3" w:rsidRDefault="006548C3">
      <w:r>
        <w:t>HST Interior Elements</w:t>
      </w:r>
    </w:p>
    <w:p w:rsidR="006548C3" w:rsidRDefault="006548C3">
      <w:r>
        <w:t>HUGS Program</w:t>
      </w:r>
    </w:p>
    <w:p w:rsidR="006548C3" w:rsidRDefault="006548C3">
      <w:r>
        <w:t>Inglewood Elementary PTO</w:t>
      </w:r>
    </w:p>
    <w:p w:rsidR="005F33FC" w:rsidRDefault="005F33FC">
      <w:r>
        <w:t>Inquiry Adventures</w:t>
      </w:r>
    </w:p>
    <w:p w:rsidR="005F33FC" w:rsidRDefault="005F33FC">
      <w:proofErr w:type="spellStart"/>
      <w:r>
        <w:t>Isha</w:t>
      </w:r>
      <w:proofErr w:type="spellEnd"/>
      <w:r>
        <w:t xml:space="preserve"> Foundation</w:t>
      </w:r>
    </w:p>
    <w:p w:rsidR="005F33FC" w:rsidRDefault="005F33FC">
      <w:r>
        <w:t>Jere Baxter Middle Prep</w:t>
      </w:r>
    </w:p>
    <w:p w:rsidR="005F33FC" w:rsidRDefault="005F33FC">
      <w:r>
        <w:t>John Trotwood Moore Middle Schools</w:t>
      </w:r>
    </w:p>
    <w:p w:rsidR="005F33FC" w:rsidRDefault="005F33FC">
      <w:r>
        <w:t>Junior Achievement of Middle Tennessee</w:t>
      </w:r>
    </w:p>
    <w:p w:rsidR="005F33FC" w:rsidRDefault="005F33FC">
      <w:r>
        <w:t>Juvenile Court of Metropolitan Nashville</w:t>
      </w:r>
    </w:p>
    <w:p w:rsidR="005F33FC" w:rsidRDefault="005F33FC">
      <w:proofErr w:type="spellStart"/>
      <w:r>
        <w:t>KidCentral</w:t>
      </w:r>
      <w:proofErr w:type="spellEnd"/>
      <w:r>
        <w:t xml:space="preserve"> TN</w:t>
      </w:r>
    </w:p>
    <w:p w:rsidR="005F33FC" w:rsidRDefault="005F33FC">
      <w:r>
        <w:t>Krystal Clark</w:t>
      </w:r>
    </w:p>
    <w:p w:rsidR="005F33FC" w:rsidRDefault="005F33FC">
      <w:r>
        <w:t>Learner’s Edge Consulting</w:t>
      </w:r>
    </w:p>
    <w:p w:rsidR="005F33FC" w:rsidRDefault="005F33FC">
      <w:r>
        <w:t>Lions Quest Lions Clubs International Foundation</w:t>
      </w:r>
    </w:p>
    <w:p w:rsidR="005F33FC" w:rsidRDefault="005F33FC">
      <w:r>
        <w:t>Lipscomb University</w:t>
      </w:r>
    </w:p>
    <w:p w:rsidR="005F33FC" w:rsidRDefault="005F33FC">
      <w:r>
        <w:t>Lipscomb University School of Nursing</w:t>
      </w:r>
    </w:p>
    <w:p w:rsidR="005F33FC" w:rsidRDefault="005F33FC">
      <w:r>
        <w:t>Love Helps</w:t>
      </w:r>
    </w:p>
    <w:p w:rsidR="005F33FC" w:rsidRDefault="005F33FC">
      <w:r>
        <w:t>Loving Life Foundation</w:t>
      </w:r>
    </w:p>
    <w:p w:rsidR="005F33FC" w:rsidRDefault="005F33FC">
      <w:proofErr w:type="spellStart"/>
      <w:r>
        <w:t>Mano.amiga</w:t>
      </w:r>
      <w:proofErr w:type="spellEnd"/>
    </w:p>
    <w:p w:rsidR="005F33FC" w:rsidRDefault="005F33FC">
      <w:r>
        <w:t>Martha O’Bryan Center</w:t>
      </w:r>
    </w:p>
    <w:p w:rsidR="005F33FC" w:rsidRDefault="005F33FC">
      <w:proofErr w:type="spellStart"/>
      <w:r>
        <w:lastRenderedPageBreak/>
        <w:t>Meharry</w:t>
      </w:r>
      <w:proofErr w:type="spellEnd"/>
      <w:r>
        <w:t xml:space="preserve"> Medical College</w:t>
      </w:r>
    </w:p>
    <w:p w:rsidR="005F33FC" w:rsidRDefault="005F33FC">
      <w:r>
        <w:t>Mental Health America</w:t>
      </w:r>
    </w:p>
    <w:p w:rsidR="005F33FC" w:rsidRDefault="005F33FC">
      <w:r>
        <w:t>Mental Health Cooperative</w:t>
      </w:r>
    </w:p>
    <w:p w:rsidR="005F33FC" w:rsidRDefault="005F33FC">
      <w:r>
        <w:t>Mercy Ministries of America</w:t>
      </w:r>
    </w:p>
    <w:p w:rsidR="005F33FC" w:rsidRDefault="005F33FC">
      <w:r>
        <w:t>Metro Action Commission</w:t>
      </w:r>
    </w:p>
    <w:p w:rsidR="005F33FC" w:rsidRDefault="005F33FC">
      <w:r>
        <w:t>Metro Arts (Metro Nashville Arts Commission)</w:t>
      </w:r>
    </w:p>
    <w:p w:rsidR="005F33FC" w:rsidRDefault="005F33FC">
      <w:r>
        <w:t>Metro Nashville Health Department</w:t>
      </w:r>
    </w:p>
    <w:p w:rsidR="005F33FC" w:rsidRDefault="005F33FC">
      <w:r>
        <w:t>Metro Nashville Public Schools</w:t>
      </w:r>
    </w:p>
    <w:p w:rsidR="005F33FC" w:rsidRDefault="005F33FC">
      <w:r>
        <w:t>Mid Cumberland Child Care Resource and Referral</w:t>
      </w:r>
    </w:p>
    <w:p w:rsidR="005F33FC" w:rsidRDefault="005F33FC">
      <w:r>
        <w:t>Middle Tennessee Council Boy Scouts of America</w:t>
      </w:r>
    </w:p>
    <w:p w:rsidR="005F33FC" w:rsidRDefault="005F33FC">
      <w:r>
        <w:t>Middle Tennessee State University</w:t>
      </w:r>
    </w:p>
    <w:p w:rsidR="005F33FC" w:rsidRDefault="005F33FC">
      <w:r>
        <w:t>Mindfulness in Nashville Education</w:t>
      </w:r>
    </w:p>
    <w:p w:rsidR="005F33FC" w:rsidRDefault="005F33FC">
      <w:r>
        <w:t>MNPS Support Services/Community Achieves</w:t>
      </w:r>
    </w:p>
    <w:p w:rsidR="005F33FC" w:rsidRDefault="005F33FC">
      <w:r>
        <w:t>Monroe Carell Jr Children’s Hospital at Vanderbilt</w:t>
      </w:r>
    </w:p>
    <w:p w:rsidR="005F33FC" w:rsidRDefault="005F33FC">
      <w:r>
        <w:t>MPHD Fetal Infant Mortality Review</w:t>
      </w:r>
    </w:p>
    <w:p w:rsidR="005F33FC" w:rsidRDefault="005F33FC">
      <w:r>
        <w:t>Music City Birthing Project</w:t>
      </w:r>
    </w:p>
    <w:p w:rsidR="005F33FC" w:rsidRDefault="005F33FC">
      <w:r>
        <w:t>NABA Inc. Nashville</w:t>
      </w:r>
    </w:p>
    <w:p w:rsidR="005F33FC" w:rsidRDefault="005F33FC">
      <w:r>
        <w:t>Nashville Adult Literacy Council</w:t>
      </w:r>
    </w:p>
    <w:p w:rsidR="005F33FC" w:rsidRDefault="005F33FC">
      <w:r>
        <w:t>Nashville Ballet</w:t>
      </w:r>
    </w:p>
    <w:p w:rsidR="005F33FC" w:rsidRDefault="005F33FC">
      <w:r>
        <w:t>Nashville Career Advancement Center</w:t>
      </w:r>
    </w:p>
    <w:p w:rsidR="005F33FC" w:rsidRDefault="005F33FC">
      <w:r>
        <w:t>Nashville CARES</w:t>
      </w:r>
    </w:p>
    <w:p w:rsidR="005F33FC" w:rsidRDefault="005F33FC">
      <w:r>
        <w:t>Nashville Farmers’ Market</w:t>
      </w:r>
    </w:p>
    <w:p w:rsidR="005F33FC" w:rsidRDefault="005F33FC">
      <w:r>
        <w:t>Nashville Financial Empowerment Center</w:t>
      </w:r>
    </w:p>
    <w:p w:rsidR="005F33FC" w:rsidRDefault="005F33FC">
      <w:r>
        <w:t>Nashville International Center for Empowerment</w:t>
      </w:r>
    </w:p>
    <w:p w:rsidR="005F33FC" w:rsidRDefault="005F33FC">
      <w:r>
        <w:t>Nashville Opportunities Industrialization Center, Inc.</w:t>
      </w:r>
    </w:p>
    <w:p w:rsidR="005F33FC" w:rsidRDefault="005F33FC">
      <w:r>
        <w:lastRenderedPageBreak/>
        <w:t>Nashville Public Education Foundation</w:t>
      </w:r>
    </w:p>
    <w:p w:rsidR="005F33FC" w:rsidRDefault="005F33FC">
      <w:r>
        <w:t>Nashville Public Library</w:t>
      </w:r>
    </w:p>
    <w:p w:rsidR="005F33FC" w:rsidRDefault="005F33FC">
      <w:proofErr w:type="gramStart"/>
      <w:r>
        <w:t>Nashville Public Library/T.O.T.A.L.</w:t>
      </w:r>
      <w:proofErr w:type="gramEnd"/>
    </w:p>
    <w:p w:rsidR="005F33FC" w:rsidRDefault="005F33FC">
      <w:r>
        <w:t>Nashville Public Television</w:t>
      </w:r>
    </w:p>
    <w:p w:rsidR="005F33FC" w:rsidRDefault="005F33FC">
      <w:r>
        <w:t>Nashville Salutes</w:t>
      </w:r>
    </w:p>
    <w:p w:rsidR="005F33FC" w:rsidRDefault="00493966">
      <w:r>
        <w:t>Congressional Medal of Honor Foundation</w:t>
      </w:r>
    </w:p>
    <w:p w:rsidR="00493966" w:rsidRDefault="00493966">
      <w:r>
        <w:t>Nashville Sports Council/Music City Bowl Inc.</w:t>
      </w:r>
    </w:p>
    <w:p w:rsidR="00493966" w:rsidRDefault="00493966">
      <w:r>
        <w:t>Nashville Symphony</w:t>
      </w:r>
    </w:p>
    <w:p w:rsidR="00493966" w:rsidRDefault="00493966">
      <w:r>
        <w:t>Nashville Technology Council</w:t>
      </w:r>
    </w:p>
    <w:p w:rsidR="00493966" w:rsidRDefault="00493966">
      <w:r>
        <w:t>Nashville Zoo</w:t>
      </w:r>
    </w:p>
    <w:p w:rsidR="00493966" w:rsidRDefault="00493966">
      <w:proofErr w:type="gramStart"/>
      <w:r>
        <w:t>National Hook Up of Black Women, Inc.</w:t>
      </w:r>
      <w:proofErr w:type="gramEnd"/>
    </w:p>
    <w:p w:rsidR="00493966" w:rsidRDefault="00493966">
      <w:r>
        <w:t>National Museum of African American Music</w:t>
      </w:r>
    </w:p>
    <w:p w:rsidR="00493966" w:rsidRDefault="00493966">
      <w:r>
        <w:t>Neighborhood Health</w:t>
      </w:r>
    </w:p>
    <w:p w:rsidR="00493966" w:rsidRDefault="00493966">
      <w:r>
        <w:t>New Directions Counseling and Consulting</w:t>
      </w:r>
    </w:p>
    <w:p w:rsidR="00493966" w:rsidRDefault="00493966">
      <w:proofErr w:type="gramStart"/>
      <w:r>
        <w:t>New Transitions, Inc.</w:t>
      </w:r>
      <w:proofErr w:type="gramEnd"/>
    </w:p>
    <w:p w:rsidR="00493966" w:rsidRDefault="00493966">
      <w:r>
        <w:t>Nurses for Newborns of Tennessee</w:t>
      </w:r>
    </w:p>
    <w:p w:rsidR="00493966" w:rsidRDefault="00493966">
      <w:r>
        <w:t>Oasis Center</w:t>
      </w:r>
    </w:p>
    <w:p w:rsidR="00493966" w:rsidRDefault="00493966">
      <w:r>
        <w:t>Park Avenue Church ESL</w:t>
      </w:r>
    </w:p>
    <w:p w:rsidR="00493966" w:rsidRDefault="00493966">
      <w:r>
        <w:t>Park Center</w:t>
      </w:r>
    </w:p>
    <w:p w:rsidR="00493966" w:rsidRDefault="00493966">
      <w:r>
        <w:t>PFLAG Nashville</w:t>
      </w:r>
    </w:p>
    <w:p w:rsidR="00493966" w:rsidRDefault="00493966">
      <w:r>
        <w:t>Prevent Child Abuse Tennessee</w:t>
      </w:r>
    </w:p>
    <w:p w:rsidR="00493966" w:rsidRDefault="00493966">
      <w:r>
        <w:t>Project BRAIN</w:t>
      </w:r>
    </w:p>
    <w:p w:rsidR="00493966" w:rsidRDefault="00493966">
      <w:r>
        <w:t>Project Safe Center</w:t>
      </w:r>
    </w:p>
    <w:p w:rsidR="00493966" w:rsidRDefault="00493966">
      <w:proofErr w:type="spellStart"/>
      <w:r>
        <w:t>Rager</w:t>
      </w:r>
      <w:proofErr w:type="spellEnd"/>
      <w:r>
        <w:t xml:space="preserve"> Adolescent Health</w:t>
      </w:r>
    </w:p>
    <w:p w:rsidR="00493966" w:rsidRDefault="00493966">
      <w:r>
        <w:t>Responsive Classroom</w:t>
      </w:r>
    </w:p>
    <w:p w:rsidR="00493966" w:rsidRDefault="00493966">
      <w:r>
        <w:lastRenderedPageBreak/>
        <w:t>Room in the Inn</w:t>
      </w:r>
    </w:p>
    <w:p w:rsidR="00493966" w:rsidRDefault="00493966">
      <w:r>
        <w:t>Safe Haven</w:t>
      </w:r>
    </w:p>
    <w:p w:rsidR="00493966" w:rsidRDefault="00493966">
      <w:r>
        <w:t>Salvation Army</w:t>
      </w:r>
    </w:p>
    <w:p w:rsidR="00493966" w:rsidRDefault="00493966">
      <w:r>
        <w:t>Sexual Assault Center</w:t>
      </w:r>
    </w:p>
    <w:p w:rsidR="00493966" w:rsidRDefault="00493966">
      <w:r>
        <w:t>Shade Tree Early Pregnancy Program</w:t>
      </w:r>
    </w:p>
    <w:p w:rsidR="00493966" w:rsidRDefault="00493966">
      <w:r>
        <w:t>Share a Book</w:t>
      </w:r>
    </w:p>
    <w:p w:rsidR="00493966" w:rsidRDefault="00493966">
      <w:r>
        <w:t>Social and Emotional Learning Broadcast</w:t>
      </w:r>
    </w:p>
    <w:p w:rsidR="00493966" w:rsidRDefault="00493966">
      <w:r>
        <w:t>STARS</w:t>
      </w:r>
    </w:p>
    <w:p w:rsidR="00493966" w:rsidRDefault="00493966">
      <w:r>
        <w:t xml:space="preserve">Street Theatre Company </w:t>
      </w:r>
    </w:p>
    <w:p w:rsidR="00493966" w:rsidRDefault="00493966">
      <w:proofErr w:type="gramStart"/>
      <w:r>
        <w:t>Stronger Than My Father, Inc.</w:t>
      </w:r>
      <w:proofErr w:type="gramEnd"/>
    </w:p>
    <w:p w:rsidR="00493966" w:rsidRDefault="00493966">
      <w:r>
        <w:t>TAADAS</w:t>
      </w:r>
    </w:p>
    <w:p w:rsidR="00493966" w:rsidRDefault="00493966">
      <w:r>
        <w:t>Teach for America</w:t>
      </w:r>
    </w:p>
    <w:p w:rsidR="00493966" w:rsidRDefault="00493966">
      <w:r>
        <w:t xml:space="preserve">Technology Council </w:t>
      </w:r>
    </w:p>
    <w:p w:rsidR="00493966" w:rsidRDefault="00493966">
      <w:r>
        <w:t>Tennessee College of Applied Technology Nashville</w:t>
      </w:r>
    </w:p>
    <w:p w:rsidR="00493966" w:rsidRDefault="00493966">
      <w:r>
        <w:t>Tennessee Early Intervention Systems</w:t>
      </w:r>
    </w:p>
    <w:p w:rsidR="00493966" w:rsidRDefault="00493966">
      <w:r>
        <w:t>Tennessee Electronic Library</w:t>
      </w:r>
    </w:p>
    <w:p w:rsidR="00493966" w:rsidRDefault="00493966">
      <w:r>
        <w:t>Tennessee Justice for our Neighbors</w:t>
      </w:r>
    </w:p>
    <w:p w:rsidR="00493966" w:rsidRDefault="00493966">
      <w:r>
        <w:t>Tennessee State University</w:t>
      </w:r>
    </w:p>
    <w:p w:rsidR="00493966" w:rsidRDefault="00493966">
      <w:r>
        <w:t xml:space="preserve">Tennessee Student Assistance Corporation </w:t>
      </w:r>
    </w:p>
    <w:p w:rsidR="00493966" w:rsidRDefault="00493966">
      <w:r>
        <w:t>Tennessee Suicide Prevention Network</w:t>
      </w:r>
    </w:p>
    <w:p w:rsidR="00493966" w:rsidRDefault="00493966">
      <w:r>
        <w:t xml:space="preserve">Tennessee Voice for Children </w:t>
      </w:r>
    </w:p>
    <w:p w:rsidR="00493966" w:rsidRDefault="005F33FC">
      <w:r>
        <w:t xml:space="preserve"> </w:t>
      </w:r>
      <w:r w:rsidR="00493966">
        <w:t>The Bullying &amp; School Foundation</w:t>
      </w:r>
    </w:p>
    <w:p w:rsidR="00493966" w:rsidRDefault="00493966">
      <w:r>
        <w:t>The Discovery Center</w:t>
      </w:r>
    </w:p>
    <w:p w:rsidR="00493966" w:rsidRDefault="00493966">
      <w:r>
        <w:t>The Family Center</w:t>
      </w:r>
    </w:p>
    <w:p w:rsidR="00493966" w:rsidRDefault="00493966">
      <w:r>
        <w:t>The Holiday Inn Vanderbilt</w:t>
      </w:r>
    </w:p>
    <w:p w:rsidR="00493966" w:rsidRDefault="00493966">
      <w:r>
        <w:lastRenderedPageBreak/>
        <w:t xml:space="preserve">The Larry Keeton Theatre &amp; </w:t>
      </w:r>
      <w:proofErr w:type="gramStart"/>
      <w:r>
        <w:t>The</w:t>
      </w:r>
      <w:proofErr w:type="gramEnd"/>
      <w:r>
        <w:t xml:space="preserve"> Senior Center for the Arts</w:t>
      </w:r>
    </w:p>
    <w:p w:rsidR="005F33FC" w:rsidRDefault="00493966">
      <w:r>
        <w:t>The Nashville Shakespeare Festival</w:t>
      </w:r>
    </w:p>
    <w:p w:rsidR="00493966" w:rsidRDefault="00493966">
      <w:r>
        <w:t>The Parthenon</w:t>
      </w:r>
    </w:p>
    <w:p w:rsidR="00493966" w:rsidRDefault="00493966">
      <w:r>
        <w:t>The Tennessee Credit Union</w:t>
      </w:r>
    </w:p>
    <w:p w:rsidR="00493966" w:rsidRDefault="00493966">
      <w:r>
        <w:t>The Turnip Truck</w:t>
      </w:r>
    </w:p>
    <w:p w:rsidR="00493966" w:rsidRDefault="00493966">
      <w:r>
        <w:t>Thomas Miller and Partners</w:t>
      </w:r>
    </w:p>
    <w:p w:rsidR="00493966" w:rsidRDefault="00493966">
      <w:r>
        <w:t>Thrive Education</w:t>
      </w:r>
    </w:p>
    <w:p w:rsidR="00493966" w:rsidRDefault="00493966">
      <w:r>
        <w:t>TN Voices for Children</w:t>
      </w:r>
    </w:p>
    <w:p w:rsidR="00493966" w:rsidRDefault="00493966">
      <w:r>
        <w:t>Tomorrow’s Leaders for Change</w:t>
      </w:r>
    </w:p>
    <w:p w:rsidR="00493966" w:rsidRDefault="00493966">
      <w:r>
        <w:t>Trash to Treasure Development Corporation</w:t>
      </w:r>
    </w:p>
    <w:p w:rsidR="00493966" w:rsidRDefault="00493966">
      <w:r>
        <w:t>U.S. Army Corps of Engineers</w:t>
      </w:r>
    </w:p>
    <w:p w:rsidR="00493966" w:rsidRDefault="00493966">
      <w:r>
        <w:t>United Way of Metropolitan Nashville</w:t>
      </w:r>
    </w:p>
    <w:p w:rsidR="00493966" w:rsidRDefault="00493966">
      <w:r>
        <w:t>United4Hope</w:t>
      </w:r>
    </w:p>
    <w:p w:rsidR="00493966" w:rsidRDefault="00493966">
      <w:r>
        <w:t>Universal Robotics, Inc.</w:t>
      </w:r>
    </w:p>
    <w:p w:rsidR="00493966" w:rsidRDefault="00493966">
      <w:r>
        <w:t>University of Tennessee Agricultural Extension Service</w:t>
      </w:r>
    </w:p>
    <w:p w:rsidR="00493966" w:rsidRDefault="00493966">
      <w:r>
        <w:t>University of Virginia Social Development Lab</w:t>
      </w:r>
    </w:p>
    <w:p w:rsidR="00493966" w:rsidRDefault="00493966">
      <w:r>
        <w:t>University School Nashville</w:t>
      </w:r>
    </w:p>
    <w:p w:rsidR="00493966" w:rsidRDefault="00493966">
      <w:r>
        <w:t>Urban Green Lab</w:t>
      </w:r>
    </w:p>
    <w:p w:rsidR="00493966" w:rsidRDefault="00493966">
      <w:r>
        <w:t>Urban League</w:t>
      </w:r>
    </w:p>
    <w:p w:rsidR="00493966" w:rsidRDefault="00493966">
      <w:r>
        <w:t>UT/TSU Agriculture Extension Davidson County</w:t>
      </w:r>
    </w:p>
    <w:p w:rsidR="00493966" w:rsidRDefault="00493966">
      <w:r>
        <w:t xml:space="preserve">Vanderbilt </w:t>
      </w:r>
      <w:r w:rsidR="00C623AC">
        <w:t>Medical Center</w:t>
      </w:r>
    </w:p>
    <w:p w:rsidR="00493966" w:rsidRDefault="00493966">
      <w:r>
        <w:t>Vanderbilt</w:t>
      </w:r>
      <w:r w:rsidR="00C623AC">
        <w:t xml:space="preserve"> University</w:t>
      </w:r>
    </w:p>
    <w:p w:rsidR="00493966" w:rsidRDefault="00493966">
      <w:r>
        <w:t>Vanderbilt</w:t>
      </w:r>
      <w:r w:rsidR="00C623AC">
        <w:t xml:space="preserve"> University Pediatric Community Health Rotation</w:t>
      </w:r>
    </w:p>
    <w:p w:rsidR="00493966" w:rsidRDefault="00493966">
      <w:r>
        <w:t>Vanderbilt</w:t>
      </w:r>
      <w:r w:rsidR="00C623AC">
        <w:t xml:space="preserve"> School of Engineering</w:t>
      </w:r>
    </w:p>
    <w:p w:rsidR="00493966" w:rsidRDefault="00493966">
      <w:r>
        <w:t>Vanderbilt</w:t>
      </w:r>
      <w:r w:rsidR="00C623AC">
        <w:t xml:space="preserve"> School of Medicine </w:t>
      </w:r>
    </w:p>
    <w:p w:rsidR="00493966" w:rsidRDefault="00493966">
      <w:r>
        <w:lastRenderedPageBreak/>
        <w:t>Vanderbilt</w:t>
      </w:r>
      <w:r w:rsidR="00C623AC">
        <w:t xml:space="preserve"> School of Nursing</w:t>
      </w:r>
    </w:p>
    <w:p w:rsidR="00C623AC" w:rsidRDefault="00C623AC">
      <w:r>
        <w:t>WIC Program</w:t>
      </w:r>
    </w:p>
    <w:p w:rsidR="00C623AC" w:rsidRDefault="00C623AC">
      <w:r>
        <w:t>Willis North America, Inc.</w:t>
      </w:r>
    </w:p>
    <w:p w:rsidR="00C623AC" w:rsidRDefault="00C623AC">
      <w:r>
        <w:t>Y-Build</w:t>
      </w:r>
    </w:p>
    <w:p w:rsidR="00C623AC" w:rsidRDefault="00C623AC">
      <w:r>
        <w:t>YWCA</w:t>
      </w:r>
    </w:p>
    <w:p w:rsidR="00C623AC" w:rsidRDefault="00C623AC">
      <w:r>
        <w:t>You Have the Power</w:t>
      </w:r>
    </w:p>
    <w:p w:rsidR="00C623AC" w:rsidRDefault="00C623AC">
      <w:r>
        <w:t>Your Self Series</w:t>
      </w:r>
    </w:p>
    <w:p w:rsidR="00C623AC" w:rsidRDefault="00C623AC">
      <w:r>
        <w:t>Youth Villages</w:t>
      </w:r>
      <w:bookmarkEnd w:id="0"/>
    </w:p>
    <w:sectPr w:rsidR="00C6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60"/>
    <w:rsid w:val="001E563B"/>
    <w:rsid w:val="00493966"/>
    <w:rsid w:val="005008A9"/>
    <w:rsid w:val="005F33FC"/>
    <w:rsid w:val="006548C3"/>
    <w:rsid w:val="00975360"/>
    <w:rsid w:val="00C6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4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4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2</cp:revision>
  <dcterms:created xsi:type="dcterms:W3CDTF">2015-12-16T17:21:00Z</dcterms:created>
  <dcterms:modified xsi:type="dcterms:W3CDTF">2015-12-16T17:21:00Z</dcterms:modified>
</cp:coreProperties>
</file>